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97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扬州市江都人民医院公开招聘备案制</w:t>
      </w:r>
    </w:p>
    <w:p w14:paraId="0E053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专业技术人员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考试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个</w:t>
      </w:r>
      <w:r>
        <w:rPr>
          <w:rFonts w:hint="eastAsia" w:ascii="方正小标宋简体" w:eastAsia="方正小标宋简体"/>
          <w:sz w:val="44"/>
          <w:szCs w:val="44"/>
        </w:rPr>
        <w:t>人承诺书</w:t>
      </w:r>
    </w:p>
    <w:p w14:paraId="7CA5019A"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1DFB4164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加</w:t>
      </w:r>
      <w:r>
        <w:rPr>
          <w:rFonts w:hint="eastAsia" w:ascii="仿宋_GB2312" w:eastAsia="仿宋_GB2312" w:cs="Times New Roman"/>
          <w:sz w:val="30"/>
          <w:szCs w:val="30"/>
          <w:lang w:eastAsia="zh-CN"/>
        </w:rPr>
        <w:t>扬州市江都人民医院公开招聘备案制专业技术人员</w:t>
      </w:r>
      <w:r>
        <w:rPr>
          <w:rFonts w:hint="eastAsia" w:ascii="仿宋_GB2312" w:eastAsia="仿宋_GB2312"/>
          <w:sz w:val="30"/>
          <w:szCs w:val="30"/>
        </w:rPr>
        <w:t>考试，现承诺：</w:t>
      </w:r>
    </w:p>
    <w:p w14:paraId="3AB865A3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本人在整个招聘考试过程中，所填报的个人相关证明材料（包括专业、是否落实工作单位、个人工作经历、工作年限、是否有违法犯罪纪录等）均是真实有效的，并符合《</w:t>
      </w:r>
      <w:r>
        <w:rPr>
          <w:rFonts w:hint="eastAsia" w:ascii="仿宋_GB2312" w:eastAsia="仿宋_GB2312" w:cs="Times New Roman"/>
          <w:sz w:val="30"/>
          <w:szCs w:val="30"/>
          <w:lang w:eastAsia="zh-CN"/>
        </w:rPr>
        <w:t>扬州市江都人民医院公开招聘备案制专业技术人员简章</w:t>
      </w:r>
      <w:r>
        <w:rPr>
          <w:rFonts w:hint="eastAsia" w:ascii="仿宋_GB2312" w:eastAsia="仿宋_GB2312"/>
          <w:sz w:val="30"/>
          <w:szCs w:val="30"/>
        </w:rPr>
        <w:t>》中规定的回避及其他相关要求，毕业文凭国家承认，且保证下列条款。本人已被告知并愿意承担不实承诺所应负的法律责任。如有违反，</w:t>
      </w:r>
      <w:r>
        <w:rPr>
          <w:rFonts w:hint="eastAsia" w:ascii="仿宋_GB2312" w:hAnsi="仿宋" w:eastAsia="仿宋_GB2312"/>
          <w:sz w:val="30"/>
          <w:szCs w:val="30"/>
        </w:rPr>
        <w:t>一经查实，本人愿意接受给予取消报考和聘用资格的处理，并纳入扬州市公共信用信息目录的诚信管理平台，接受联合惩戒，直至依法追究刑事责任。</w:t>
      </w:r>
    </w:p>
    <w:p w14:paraId="74812E71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年12月31日前取得毕业证书原件和学位证书原件（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全日制普通高等院校202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年应届毕业生</w:t>
      </w:r>
      <w:r>
        <w:rPr>
          <w:rFonts w:hint="eastAsia" w:ascii="仿宋_GB2312" w:eastAsia="仿宋_GB2312"/>
          <w:sz w:val="30"/>
          <w:szCs w:val="30"/>
        </w:rPr>
        <w:t>）；</w:t>
      </w:r>
    </w:p>
    <w:p w14:paraId="54F9320A">
      <w:pPr>
        <w:numPr>
          <w:ilvl w:val="0"/>
          <w:numId w:val="1"/>
        </w:numPr>
        <w:spacing w:line="460" w:lineRule="exact"/>
        <w:ind w:firstLine="600" w:firstLineChars="200"/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sz w:val="30"/>
          <w:szCs w:val="30"/>
        </w:rPr>
        <w:t>在领取体检通知书前提供单位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同意报考的证明；</w:t>
      </w:r>
    </w:p>
    <w:p w14:paraId="177FAE6F"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  <w:t>本人承诺为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</w:rPr>
        <w:t>年全日制普通高校毕业生，迄今仍未落实工作或学习单位，其档案关系仍保留在原毕业学校，或保留在各级毕业生就业主管部门（毕业生就业指导服务中心）、人才交流服务机构和公共就业服务机构的，现按应届高校毕业生报名。</w:t>
      </w: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  <w:t>如有不实，本人承担一切后果。</w:t>
      </w:r>
    </w:p>
    <w:p w14:paraId="15AF3AFA"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  <w:t>其他：</w:t>
      </w:r>
    </w:p>
    <w:p w14:paraId="6F4BC434">
      <w:pPr>
        <w:spacing w:line="460" w:lineRule="exact"/>
        <w:ind w:firstLine="602" w:firstLineChars="200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本人已阅读上述内容并作相应承诺。</w:t>
      </w:r>
    </w:p>
    <w:p w14:paraId="2AACC875">
      <w:pPr>
        <w:spacing w:line="460" w:lineRule="exact"/>
        <w:ind w:firstLine="1350" w:firstLineChars="45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承诺人（考生本人签字）：</w:t>
      </w:r>
    </w:p>
    <w:p w14:paraId="503C6ECE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身份证号：</w:t>
      </w:r>
      <w:bookmarkStart w:id="0" w:name="_GoBack"/>
      <w:bookmarkEnd w:id="0"/>
    </w:p>
    <w:p w14:paraId="7DBB21D3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所报考单位及岗位代码：</w:t>
      </w:r>
    </w:p>
    <w:p w14:paraId="3B6A6E7E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</w:p>
    <w:p w14:paraId="69B8B734">
      <w:pPr>
        <w:spacing w:line="460" w:lineRule="exact"/>
        <w:ind w:right="560" w:firstLine="5136" w:firstLineChars="171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    月　　日</w:t>
      </w:r>
    </w:p>
    <w:p w14:paraId="6DB545E0"/>
    <w:p w14:paraId="3F7F00F7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1026B3-90C4-4CA2-AAD4-E90C304CDD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4E61445-9774-4395-A017-F86C6AF228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516F6E2-0CF1-4A88-9CA4-BD5896A9AE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A8388F6-BD91-46A1-B7BB-5036214032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30F7F"/>
    <w:multiLevelType w:val="singleLevel"/>
    <w:tmpl w:val="59130F7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OTJkZDUwYTQyNjVkYTY4YWMzOTc2Zjk2ZjFjYzcifQ=="/>
  </w:docVars>
  <w:rsids>
    <w:rsidRoot w:val="49434AEF"/>
    <w:rsid w:val="097D6F25"/>
    <w:rsid w:val="14191925"/>
    <w:rsid w:val="49434AEF"/>
    <w:rsid w:val="4A1C716A"/>
    <w:rsid w:val="630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555</Characters>
  <Lines>0</Lines>
  <Paragraphs>0</Paragraphs>
  <TotalTime>10</TotalTime>
  <ScaleCrop>false</ScaleCrop>
  <LinksUpToDate>false</LinksUpToDate>
  <CharactersWithSpaces>586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2023-04-03T01:39:00Z</dcterms:created>
  <dc:creator>Administrator</dc:creator>
  <cp:lastModifiedBy>洮河狼</cp:lastModifiedBy>
  <cp:lastPrinted>2023-08-09T08:10:00Z</cp:lastPrinted>
  <dcterms:modified xsi:type="dcterms:W3CDTF">2024-07-17T08:38:13Z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12BE4F0D3C7148D48ED1C193F69529D3</vt:lpwstr>
  </property>
</Properties>
</file>